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0E7A13D6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</w:t>
      </w:r>
      <w:r w:rsidR="008D02FA">
        <w:rPr>
          <w:rFonts w:ascii="Arial" w:hAnsi="Arial" w:cs="Arial"/>
          <w:sz w:val="20"/>
        </w:rPr>
        <w:t>1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8D02FA">
        <w:rPr>
          <w:rFonts w:ascii="Arial" w:hAnsi="Arial" w:cs="Arial"/>
          <w:sz w:val="20"/>
        </w:rPr>
        <w:t>8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371AB9">
        <w:rPr>
          <w:rFonts w:ascii="Arial" w:hAnsi="Arial" w:cs="Arial"/>
          <w:sz w:val="20"/>
        </w:rPr>
        <w:t>16</w:t>
      </w:r>
      <w:r w:rsidR="00E058F2" w:rsidRPr="00806546">
        <w:rPr>
          <w:rFonts w:ascii="Arial" w:hAnsi="Arial" w:cs="Arial"/>
          <w:sz w:val="20"/>
        </w:rPr>
        <w:t>.</w:t>
      </w:r>
      <w:r w:rsidR="00371AB9">
        <w:rPr>
          <w:rFonts w:ascii="Arial" w:hAnsi="Arial" w:cs="Arial"/>
          <w:sz w:val="20"/>
        </w:rPr>
        <w:t>239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371AB9">
        <w:rPr>
          <w:rFonts w:ascii="Arial" w:hAnsi="Arial" w:cs="Arial"/>
          <w:sz w:val="20"/>
        </w:rPr>
        <w:t>32</w:t>
      </w:r>
      <w:r w:rsidR="001C46D3" w:rsidRPr="00806546">
        <w:rPr>
          <w:rFonts w:ascii="Arial" w:hAnsi="Arial" w:cs="Arial"/>
          <w:sz w:val="20"/>
        </w:rPr>
        <w:t>.</w:t>
      </w:r>
      <w:r w:rsidR="00371AB9">
        <w:rPr>
          <w:rFonts w:ascii="Arial" w:hAnsi="Arial" w:cs="Arial"/>
          <w:sz w:val="20"/>
        </w:rPr>
        <w:t>00</w:t>
      </w:r>
      <w:r w:rsidR="00852355">
        <w:rPr>
          <w:rFonts w:ascii="Arial" w:hAnsi="Arial" w:cs="Arial"/>
          <w:sz w:val="20"/>
        </w:rPr>
        <w:t>8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371AB9">
        <w:rPr>
          <w:rFonts w:ascii="Arial" w:hAnsi="Arial" w:cs="Arial"/>
          <w:sz w:val="20"/>
        </w:rPr>
        <w:t>Egipta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852355">
        <w:rPr>
          <w:rFonts w:ascii="Arial" w:hAnsi="Arial" w:cs="Arial"/>
          <w:sz w:val="20"/>
        </w:rPr>
        <w:t>Bangladeša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371AB9" w14:paraId="42C85E6A" w14:textId="77777777" w:rsidTr="00371AB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A441ECD" w14:textId="77777777" w:rsidR="00371AB9" w:rsidRDefault="00371AB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025E7F0F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7E3D1B17" w14:textId="77777777" w:rsidR="00371AB9" w:rsidRDefault="00371AB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9454DDA" w14:textId="77777777" w:rsidR="00371AB9" w:rsidRDefault="00371AB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371AB9" w14:paraId="0812F4D3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BDAE785" w14:textId="77777777" w:rsidR="00371AB9" w:rsidRDefault="00371AB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37F09915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242D8436" w14:textId="77777777" w:rsidR="00371AB9" w:rsidRDefault="00371AB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0135CD55" w14:textId="77777777" w:rsidR="00371AB9" w:rsidRDefault="00371AB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16.239</w:t>
            </w:r>
          </w:p>
        </w:tc>
      </w:tr>
      <w:tr w:rsidR="00371AB9" w14:paraId="3953B11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5A46E5F2" w14:textId="77777777" w:rsidR="00371AB9" w:rsidRDefault="00371AB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CF04918" w14:textId="77777777" w:rsidR="00371AB9" w:rsidRDefault="00371AB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9310D83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9E034BA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100</w:t>
            </w:r>
          </w:p>
        </w:tc>
      </w:tr>
      <w:tr w:rsidR="00371AB9" w14:paraId="5ECA879B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ABE94CD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728F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BBFA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527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71AB9" w14:paraId="0977B64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AC12020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24CB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04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9A2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71AB9" w14:paraId="53026370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97FB2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3C89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5744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C383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71AB9" w14:paraId="127C609B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DAD9A47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606C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E5C7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45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71AB9" w14:paraId="72AD7058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892D80D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37F9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2FB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344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6EC13D52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BBE246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461B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803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431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3C83AD0C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65A5CD1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724D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CC8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986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5C31C3C6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2926D38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B83C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CD2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5EE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13D47060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C3071AC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BF27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C1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3BE4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55A31E81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7E7BE7B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69F2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D04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861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1AB9" w14:paraId="01DAAEC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D61D18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0094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061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1992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</w:tr>
      <w:tr w:rsidR="00371AB9" w14:paraId="6F69FBF6" w14:textId="77777777" w:rsidTr="00371AB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D6F3593" w14:textId="77777777" w:rsidR="00371AB9" w:rsidRDefault="00371AB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E670DDC" w14:textId="77777777" w:rsidR="00371AB9" w:rsidRDefault="00371AB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28BB061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31.188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3FA2BAA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14.064</w:t>
            </w:r>
          </w:p>
        </w:tc>
      </w:tr>
      <w:tr w:rsidR="00371AB9" w14:paraId="61017AA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F41017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28C8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661C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17C3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1.935</w:t>
            </w:r>
          </w:p>
        </w:tc>
      </w:tr>
      <w:tr w:rsidR="00371AB9" w14:paraId="5F997DE7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CAC78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AF93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314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6697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1.777</w:t>
            </w:r>
          </w:p>
        </w:tc>
      </w:tr>
      <w:tr w:rsidR="00371AB9" w14:paraId="00589745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7FF8F6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BA61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D9E1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60E2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1.719</w:t>
            </w:r>
          </w:p>
        </w:tc>
      </w:tr>
      <w:tr w:rsidR="00371AB9" w14:paraId="5EFAAC1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1AFEB6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0D15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7D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A64C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1.148</w:t>
            </w:r>
          </w:p>
        </w:tc>
      </w:tr>
      <w:tr w:rsidR="00371AB9" w14:paraId="130B75A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1A9D410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497E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654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397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1.059</w:t>
            </w:r>
          </w:p>
        </w:tc>
      </w:tr>
      <w:tr w:rsidR="00371AB9" w14:paraId="68831CA0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AE59D2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9D4F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DF9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F32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874</w:t>
            </w:r>
          </w:p>
        </w:tc>
      </w:tr>
      <w:tr w:rsidR="00371AB9" w14:paraId="049A23BA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EE1C11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67E8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FDC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AF7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863</w:t>
            </w:r>
          </w:p>
        </w:tc>
      </w:tr>
      <w:tr w:rsidR="00371AB9" w14:paraId="59247E8F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595297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314B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B3D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4F2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601</w:t>
            </w:r>
          </w:p>
        </w:tc>
      </w:tr>
      <w:tr w:rsidR="00371AB9" w14:paraId="47B49079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8181D85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74E7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5F85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1B21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</w:tr>
      <w:tr w:rsidR="00371AB9" w14:paraId="7DE3D846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17508D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A9C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600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306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481</w:t>
            </w:r>
          </w:p>
        </w:tc>
      </w:tr>
      <w:tr w:rsidR="00371AB9" w14:paraId="6777225F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ECF51C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A6E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DD5" w14:textId="77777777" w:rsidR="00371AB9" w:rsidRDefault="00371AB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658" w14:textId="77777777" w:rsidR="00371AB9" w:rsidRDefault="00371AB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3.107</w:t>
            </w:r>
          </w:p>
        </w:tc>
      </w:tr>
      <w:tr w:rsidR="00371AB9" w14:paraId="3A1DDD73" w14:textId="77777777" w:rsidTr="00371AB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06E7FA2" w14:textId="77777777" w:rsidR="00371AB9" w:rsidRDefault="00371AB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A2363FD" w14:textId="77777777" w:rsidR="00371AB9" w:rsidRDefault="00371AB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ABF973D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319A6B8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950</w:t>
            </w:r>
          </w:p>
        </w:tc>
      </w:tr>
      <w:tr w:rsidR="00371AB9" w14:paraId="11E948D9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C56151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2069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60F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CC1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</w:tr>
      <w:tr w:rsidR="00371AB9" w14:paraId="07F2D919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9C67CD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FB71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AF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96C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</w:tr>
      <w:tr w:rsidR="00371AB9" w14:paraId="142922CB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A7F44CA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AF68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132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C1E4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371AB9" w14:paraId="47647FC8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288CDB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6F7E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EF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36EA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</w:tr>
      <w:tr w:rsidR="00371AB9" w14:paraId="2E166239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86EE26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277B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874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8B3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371AB9" w14:paraId="6B5E14E9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C2E2C0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282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4F5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5943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371AB9" w14:paraId="261ACE48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5529FB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50F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671B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2471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371AB9" w14:paraId="1C11C11C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6861B7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736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94AA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13A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371AB9" w14:paraId="6157B55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2A1CDF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7EB7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4F1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9FC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371AB9" w14:paraId="689E2803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CD5C9EF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E085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0A3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8BE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371AB9" w14:paraId="21239F86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71F347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BC2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775" w14:textId="77777777" w:rsidR="00371AB9" w:rsidRDefault="00371AB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65F" w14:textId="77777777" w:rsidR="00371AB9" w:rsidRDefault="00371AB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493</w:t>
            </w:r>
          </w:p>
        </w:tc>
      </w:tr>
      <w:tr w:rsidR="00371AB9" w14:paraId="0241C63B" w14:textId="77777777" w:rsidTr="00371AB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EAB9651" w14:textId="77777777" w:rsidR="00371AB9" w:rsidRDefault="00371AB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7B29BEF" w14:textId="77777777" w:rsidR="00371AB9" w:rsidRDefault="00371AB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A14F911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1A3C178" w14:textId="77777777" w:rsidR="00371AB9" w:rsidRDefault="00371AB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1.125</w:t>
            </w:r>
          </w:p>
        </w:tc>
      </w:tr>
      <w:tr w:rsidR="00371AB9" w14:paraId="7907D19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05E6A4D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D909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FD4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8E8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543</w:t>
            </w:r>
          </w:p>
        </w:tc>
      </w:tr>
      <w:tr w:rsidR="00371AB9" w14:paraId="4C608F10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018EEA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6BDE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FAB7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1AD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</w:tr>
      <w:tr w:rsidR="00371AB9" w14:paraId="0F3C8D82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5D3F8A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6C19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230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93BC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</w:tr>
      <w:tr w:rsidR="00371AB9" w14:paraId="15CD99FE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10D7185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20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0CE2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ECA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371AB9" w14:paraId="276BCADF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B9971C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C43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8A1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70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371AB9" w14:paraId="251E78B7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5290BF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D105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7A5E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41E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371AB9" w14:paraId="7AD1212A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D09BBB5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BD36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8BC5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E58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371AB9" w14:paraId="0E4B8F1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3F24025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96E5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A5A9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0F66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371AB9" w14:paraId="65B8FD6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BCAFA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AA9F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8E9F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432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371AB9" w14:paraId="30543062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DDD773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07DB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356C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A68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371AB9" w14:paraId="53B635A4" w14:textId="77777777" w:rsidTr="00371AB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28D0E8F5" w14:textId="77777777" w:rsidR="00371AB9" w:rsidRDefault="00371A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22C" w14:textId="77777777" w:rsidR="00371AB9" w:rsidRDefault="00371A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D3A7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7645" w14:textId="77777777" w:rsidR="00371AB9" w:rsidRDefault="00371AB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</w:tr>
    </w:tbl>
    <w:p w14:paraId="108E0BAF" w14:textId="3462FA5D" w:rsidR="00371AB9" w:rsidRDefault="00371AB9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42B87B1" w14:textId="25017D33" w:rsidR="00371AB9" w:rsidRDefault="00371AB9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52CD695" w14:textId="6430EFCA" w:rsidR="00371AB9" w:rsidRDefault="00371AB9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B12B27C" w14:textId="31746E85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371AB9">
        <w:rPr>
          <w:rFonts w:ascii="Arial" w:hAnsi="Arial" w:cs="Arial"/>
          <w:sz w:val="20"/>
        </w:rPr>
        <w:t>1</w:t>
      </w:r>
      <w:r w:rsidR="007B795B" w:rsidRPr="00806546">
        <w:rPr>
          <w:rFonts w:ascii="Arial" w:hAnsi="Arial" w:cs="Arial"/>
          <w:sz w:val="20"/>
        </w:rPr>
        <w:t>,</w:t>
      </w:r>
      <w:r w:rsidR="00371AB9">
        <w:rPr>
          <w:rFonts w:ascii="Arial" w:hAnsi="Arial" w:cs="Arial"/>
          <w:sz w:val="20"/>
        </w:rPr>
        <w:t>9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371AB9">
        <w:rPr>
          <w:rFonts w:ascii="Arial" w:hAnsi="Arial" w:cs="Arial"/>
          <w:sz w:val="20"/>
        </w:rPr>
        <w:t>6</w:t>
      </w:r>
      <w:r w:rsidR="00E00517" w:rsidRPr="00806546">
        <w:rPr>
          <w:rFonts w:ascii="Arial" w:hAnsi="Arial" w:cs="Arial"/>
          <w:sz w:val="20"/>
        </w:rPr>
        <w:t>,</w:t>
      </w:r>
      <w:r w:rsidR="00371AB9">
        <w:rPr>
          <w:rFonts w:ascii="Arial" w:hAnsi="Arial" w:cs="Arial"/>
          <w:sz w:val="20"/>
        </w:rPr>
        <w:t>6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5360"/>
      </w:tblGrid>
      <w:tr w:rsidR="00371AB9" w:rsidRPr="00806546" w14:paraId="2CEA4563" w14:textId="77777777" w:rsidTr="00371AB9">
        <w:trPr>
          <w:trHeight w:val="508"/>
        </w:trPr>
        <w:tc>
          <w:tcPr>
            <w:tcW w:w="4940" w:type="dxa"/>
          </w:tcPr>
          <w:p w14:paraId="775616A3" w14:textId="27BC4C53" w:rsidR="009E4529" w:rsidRPr="00806546" w:rsidRDefault="00371AB9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DC8D3DB" wp14:editId="4C2AD2DD">
                  <wp:extent cx="3041650" cy="1769110"/>
                  <wp:effectExtent l="0" t="0" r="6350" b="254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30" w:type="dxa"/>
          </w:tcPr>
          <w:p w14:paraId="3CAF5204" w14:textId="49FE3439" w:rsidR="009E4529" w:rsidRPr="00806546" w:rsidRDefault="00371AB9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26506A" wp14:editId="41B1BA15">
                  <wp:extent cx="3302000" cy="1758950"/>
                  <wp:effectExtent l="0" t="0" r="12700" b="12700"/>
                  <wp:docPr id="4" name="Grafiko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63B43850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4C461F">
        <w:rPr>
          <w:rFonts w:ascii="Arial" w:hAnsi="Arial" w:cs="Arial"/>
          <w:sz w:val="20"/>
        </w:rPr>
        <w:t>14</w:t>
      </w:r>
      <w:r w:rsidR="00B357D9" w:rsidRPr="00806546">
        <w:rPr>
          <w:rFonts w:ascii="Arial" w:hAnsi="Arial" w:cs="Arial"/>
          <w:sz w:val="20"/>
        </w:rPr>
        <w:t>.</w:t>
      </w:r>
      <w:r w:rsidR="004C461F">
        <w:rPr>
          <w:rFonts w:ascii="Arial" w:hAnsi="Arial" w:cs="Arial"/>
          <w:sz w:val="20"/>
        </w:rPr>
        <w:t>2</w:t>
      </w:r>
      <w:r w:rsidR="00E3530B">
        <w:rPr>
          <w:rFonts w:ascii="Arial" w:hAnsi="Arial" w:cs="Arial"/>
          <w:sz w:val="20"/>
        </w:rPr>
        <w:t>3</w:t>
      </w:r>
      <w:r w:rsidR="004C461F">
        <w:rPr>
          <w:rFonts w:ascii="Arial" w:hAnsi="Arial" w:cs="Arial"/>
          <w:sz w:val="20"/>
        </w:rPr>
        <w:t>0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4C461F">
        <w:rPr>
          <w:rFonts w:ascii="Arial" w:hAnsi="Arial" w:cs="Arial"/>
          <w:sz w:val="20"/>
        </w:rPr>
        <w:t>3</w:t>
      </w:r>
      <w:r w:rsidR="009C46FB">
        <w:rPr>
          <w:rFonts w:ascii="Arial" w:hAnsi="Arial" w:cs="Arial"/>
          <w:sz w:val="20"/>
        </w:rPr>
        <w:t>0</w:t>
      </w:r>
      <w:r w:rsidR="009A5E95" w:rsidRPr="00806546">
        <w:rPr>
          <w:rFonts w:ascii="Arial" w:hAnsi="Arial" w:cs="Arial"/>
          <w:sz w:val="20"/>
        </w:rPr>
        <w:t>.</w:t>
      </w:r>
      <w:r w:rsidR="004C461F">
        <w:rPr>
          <w:rFonts w:ascii="Arial" w:hAnsi="Arial" w:cs="Arial"/>
          <w:sz w:val="20"/>
        </w:rPr>
        <w:t>772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52FD3CED" w14:textId="32750BE8" w:rsidR="004C461F" w:rsidRDefault="004C461F" w:rsidP="004C461F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4F569793" wp14:editId="00AB6057">
            <wp:extent cx="5486400" cy="2857500"/>
            <wp:effectExtent l="0" t="0" r="0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1574D9" w14:textId="77777777" w:rsidR="004C461F" w:rsidRDefault="004C461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001740" w14:textId="3CDE6F19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840FD91" w14:textId="13E1344D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1A01C47" w14:textId="77777777" w:rsidR="004C461F" w:rsidRDefault="004C461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3B310203" w14:textId="3C58E46E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9401B57" w14:textId="77777777" w:rsidR="004C461F" w:rsidRPr="00806546" w:rsidRDefault="004C461F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30D8C34E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</w:t>
      </w:r>
    </w:p>
    <w:p w14:paraId="69B29E32" w14:textId="392C13CE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E3530B">
        <w:rPr>
          <w:rFonts w:ascii="Arial" w:hAnsi="Arial" w:cs="Arial"/>
          <w:sz w:val="20"/>
        </w:rPr>
        <w:t>1.</w:t>
      </w:r>
      <w:r w:rsidR="004C461F">
        <w:rPr>
          <w:rFonts w:ascii="Arial" w:hAnsi="Arial" w:cs="Arial"/>
          <w:sz w:val="20"/>
        </w:rPr>
        <w:t>465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4C461F">
        <w:rPr>
          <w:rFonts w:ascii="Arial" w:hAnsi="Arial" w:cs="Arial"/>
          <w:sz w:val="20"/>
        </w:rPr>
        <w:t>1.187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992"/>
      </w:tblGrid>
      <w:tr w:rsidR="004C461F" w14:paraId="56401569" w14:textId="77777777" w:rsidTr="004C461F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1EA08CC6" w14:textId="77777777" w:rsidR="004C461F" w:rsidRDefault="004C461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10454932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4D15BEA8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4C461F" w14:paraId="36CF51B2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38249F0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85B727F" w14:textId="51D8FC42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B353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7446B26" w14:textId="0945D1B4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B353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465</w:t>
            </w:r>
          </w:p>
        </w:tc>
      </w:tr>
      <w:tr w:rsidR="004C461F" w14:paraId="537A9C87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7DD8AE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EE5BD5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45E54D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</w:t>
            </w:r>
          </w:p>
        </w:tc>
      </w:tr>
      <w:tr w:rsidR="004C461F" w14:paraId="45FE2384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D3D3EA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758EEC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F8E88B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</w:t>
            </w:r>
          </w:p>
        </w:tc>
      </w:tr>
      <w:tr w:rsidR="004C461F" w14:paraId="1BFAF0D3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A56515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23A036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C5F954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</w:tr>
      <w:tr w:rsidR="004C461F" w14:paraId="3A0DD179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F57D69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D8E5CE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F506AD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</w:tr>
      <w:tr w:rsidR="004C461F" w14:paraId="65E07AF5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29D265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93273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9143BD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</w:tr>
      <w:tr w:rsidR="004C461F" w14:paraId="5DEB2200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D9E5EA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5624D7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D0161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</w:tr>
      <w:tr w:rsidR="004C461F" w14:paraId="15B965E2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845110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269E58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954D0A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4C461F" w14:paraId="0529370F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863C23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BDC49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2A847C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</w:tr>
      <w:tr w:rsidR="004C461F" w14:paraId="6E3B3828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31DBCC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C9CE11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F33B6A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4C461F" w14:paraId="386CA738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E650E3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BA0621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8A0EF5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4C461F" w14:paraId="104DA1E4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57DD7F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D915EC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2ACED6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</w:tr>
    </w:tbl>
    <w:p w14:paraId="185F90FB" w14:textId="77777777" w:rsidR="004C461F" w:rsidRDefault="004C461F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5ECA77B7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4574ACA5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4C461F">
        <w:rPr>
          <w:rFonts w:ascii="Arial" w:hAnsi="Arial" w:cs="Arial"/>
          <w:sz w:val="20"/>
        </w:rPr>
        <w:t>8</w:t>
      </w:r>
      <w:r w:rsidR="005C1799">
        <w:rPr>
          <w:rFonts w:ascii="Arial" w:hAnsi="Arial" w:cs="Arial"/>
          <w:sz w:val="20"/>
        </w:rPr>
        <w:t>8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4C461F">
        <w:rPr>
          <w:rFonts w:ascii="Arial" w:hAnsi="Arial" w:cs="Arial"/>
          <w:sz w:val="20"/>
        </w:rPr>
        <w:t>10</w:t>
      </w:r>
      <w:r w:rsidR="005C1799">
        <w:rPr>
          <w:rFonts w:ascii="Arial" w:hAnsi="Arial" w:cs="Arial"/>
          <w:sz w:val="20"/>
        </w:rPr>
        <w:t>9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</w:tblGrid>
      <w:tr w:rsidR="004C461F" w14:paraId="0AE4DF19" w14:textId="77777777" w:rsidTr="004C461F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4E4F1B73" w14:textId="77777777" w:rsidR="004C461F" w:rsidRDefault="004C461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4BDCF4F3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6ADF6E0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4C461F" w14:paraId="0F33AD8E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94F6EF8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760CC00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77F06C5" w14:textId="77777777" w:rsidR="004C461F" w:rsidRDefault="004C46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</w:t>
            </w:r>
          </w:p>
        </w:tc>
      </w:tr>
      <w:tr w:rsidR="004C461F" w14:paraId="03D881E8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95C8F9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4BCEA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42A59E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4C461F" w14:paraId="119B8A1A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FC5D27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8E59AA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12A6F3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C461F" w14:paraId="75A6A6B4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0DC869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CE2A22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33007E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C461F" w14:paraId="720B56D0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564BCB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A65CBA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4004F7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C461F" w14:paraId="449E88B9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0E56A9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1F56DB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53D1A5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C461F" w14:paraId="67251717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EFFC9F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BB2A5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5334FF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C461F" w14:paraId="6661A8C6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F3C23F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6FAC26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2C0FA9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C461F" w14:paraId="36A02BC0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94A0BA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E6CF85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B3F3E2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C461F" w14:paraId="0629CF51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BB27F6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F8DF95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A64173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C461F" w14:paraId="53378A6C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0317B1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B09CCB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7BFA2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C461F" w14:paraId="41029035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C62130" w14:textId="77777777" w:rsidR="004C461F" w:rsidRDefault="004C46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F3DAA6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17CC3A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4C461F" w14:paraId="15E7691E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631181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5A349F1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45898B6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C461F" w14:paraId="75975837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B8660F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2303632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E9C19D1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4C461F" w14:paraId="5F4CC719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02865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EBA929E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6978EC3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4C461F" w14:paraId="059D9692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7EF861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50B6319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0E5A953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4C461F" w14:paraId="7DBA6161" w14:textId="77777777" w:rsidTr="004C46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A6021C" w14:textId="77777777" w:rsidR="004C461F" w:rsidRDefault="004C46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0ABAB72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4DD02A0" w14:textId="77777777" w:rsidR="004C461F" w:rsidRDefault="004C46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</w:tbl>
    <w:p w14:paraId="1DC19EB2" w14:textId="1189DBBE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25C60385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82DD1">
        <w:rPr>
          <w:rFonts w:ascii="Arial" w:hAnsi="Arial" w:cs="Arial"/>
          <w:b w:val="0"/>
        </w:rPr>
        <w:t>241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A82DD1">
        <w:rPr>
          <w:rFonts w:ascii="Arial" w:hAnsi="Arial" w:cs="Arial"/>
          <w:b w:val="0"/>
        </w:rPr>
        <w:t>169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</w:tblGrid>
      <w:tr w:rsidR="006949E0" w14:paraId="62CA6A57" w14:textId="77777777" w:rsidTr="006949E0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09BCD583" w14:textId="77777777" w:rsidR="006949E0" w:rsidRDefault="006949E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2C57AD13" w14:textId="77777777" w:rsidR="006949E0" w:rsidRDefault="006949E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A978B5E" w14:textId="77777777" w:rsidR="006949E0" w:rsidRDefault="006949E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6949E0" w14:paraId="356C8D5F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A5E799B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56BD54C" w14:textId="77777777" w:rsidR="006949E0" w:rsidRDefault="006949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4E2A1F8" w14:textId="77777777" w:rsidR="006949E0" w:rsidRDefault="006949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241</w:t>
            </w:r>
          </w:p>
        </w:tc>
      </w:tr>
      <w:tr w:rsidR="006949E0" w14:paraId="32C1B247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784D1B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32C53F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C5E3D2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6949E0" w14:paraId="6F753218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E1101B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33AC22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5F6367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6949E0" w14:paraId="2EB29B9A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0FAE16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968D6F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BCB683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6949E0" w14:paraId="10D73948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083EE3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613911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D740A1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6949E0" w14:paraId="7036F21B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BD3C00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B3925C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029C67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6949E0" w14:paraId="3CBCC215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F2FC15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BD784A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BC6D60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6949E0" w14:paraId="223EFF6D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6E8109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591535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8F4B0C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6949E0" w14:paraId="7BAB65A1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D9B9EF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BEEEA6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D63490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6949E0" w14:paraId="32906784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66D249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9E4403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A40CEA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6949E0" w14:paraId="5E2E41BD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E00C1E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3DBA94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2BBE3F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6949E0" w14:paraId="5D36CAC0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9CDB1C" w14:textId="77777777" w:rsidR="006949E0" w:rsidRDefault="006949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8E86C8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D576AF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</w:tr>
      <w:tr w:rsidR="006949E0" w14:paraId="4B5EF1D6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0D03EA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05BEB86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1671A0B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6949E0" w14:paraId="0B20FF58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707ECE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ABD5311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C288FCA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6949E0" w14:paraId="39F51D3F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F086F9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576B42F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5EB2B9E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6949E0" w14:paraId="16961D39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6FD35B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C0BF8E3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2580A75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</w:tr>
      <w:tr w:rsidR="006949E0" w14:paraId="7C24910B" w14:textId="77777777" w:rsidTr="006949E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EBCAB5" w14:textId="77777777" w:rsidR="006949E0" w:rsidRDefault="006949E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BCC41AB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60014A2" w14:textId="77777777" w:rsidR="006949E0" w:rsidRDefault="006949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206B7564" w14:textId="77777777" w:rsidR="006949E0" w:rsidRDefault="006949E0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</w:p>
    <w:p w14:paraId="5399FEFC" w14:textId="6F335C5E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4E961869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27743E">
        <w:rPr>
          <w:rFonts w:ascii="Arial" w:hAnsi="Arial" w:cs="Arial"/>
          <w:b w:val="0"/>
        </w:rPr>
        <w:t>1</w:t>
      </w:r>
      <w:r w:rsidR="006949E0">
        <w:rPr>
          <w:rFonts w:ascii="Arial" w:hAnsi="Arial" w:cs="Arial"/>
          <w:b w:val="0"/>
        </w:rPr>
        <w:t>2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6949E0">
        <w:rPr>
          <w:rFonts w:ascii="Arial" w:hAnsi="Arial" w:cs="Arial"/>
          <w:b w:val="0"/>
        </w:rPr>
        <w:t>9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A7ECE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3D25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2B0D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433"/>
    <w:rsid w:val="002E06BE"/>
    <w:rsid w:val="002E37A0"/>
    <w:rsid w:val="002E4A98"/>
    <w:rsid w:val="002F1DBC"/>
    <w:rsid w:val="002F62F9"/>
    <w:rsid w:val="003114BD"/>
    <w:rsid w:val="003116EC"/>
    <w:rsid w:val="00314FD7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1AB9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1DCF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6875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B1ABD"/>
    <w:rsid w:val="004C461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13D0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1799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49E0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52355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02FA"/>
    <w:rsid w:val="008D3696"/>
    <w:rsid w:val="008D4447"/>
    <w:rsid w:val="008D4452"/>
    <w:rsid w:val="008E238D"/>
    <w:rsid w:val="008E7191"/>
    <w:rsid w:val="008F0670"/>
    <w:rsid w:val="008F18A0"/>
    <w:rsid w:val="008F1F7B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7771F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C46FB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E7B7E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2DD1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351"/>
    <w:rsid w:val="00B357D9"/>
    <w:rsid w:val="00B42EFB"/>
    <w:rsid w:val="00B43F45"/>
    <w:rsid w:val="00B500A1"/>
    <w:rsid w:val="00B51226"/>
    <w:rsid w:val="00B518B2"/>
    <w:rsid w:val="00B60670"/>
    <w:rsid w:val="00B60A8E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045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3610C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53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27050</c:v>
                </c:pt>
                <c:pt idx="1">
                  <c:v>1393</c:v>
                </c:pt>
                <c:pt idx="2">
                  <c:v>218</c:v>
                </c:pt>
                <c:pt idx="3">
                  <c:v>770</c:v>
                </c:pt>
                <c:pt idx="4">
                  <c:v>1732</c:v>
                </c:pt>
                <c:pt idx="5">
                  <c:v>460</c:v>
                </c:pt>
                <c:pt idx="6">
                  <c:v>317</c:v>
                </c:pt>
                <c:pt idx="7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13-4DC6-B473-5DB161B9D53A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11669</c:v>
                </c:pt>
                <c:pt idx="1">
                  <c:v>1654</c:v>
                </c:pt>
                <c:pt idx="2">
                  <c:v>1112</c:v>
                </c:pt>
                <c:pt idx="3">
                  <c:v>693</c:v>
                </c:pt>
                <c:pt idx="4">
                  <c:v>466</c:v>
                </c:pt>
                <c:pt idx="5">
                  <c:v>312</c:v>
                </c:pt>
                <c:pt idx="6">
                  <c:v>291</c:v>
                </c:pt>
                <c:pt idx="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13-4DC6-B473-5DB161B9D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31188</c:v>
                </c:pt>
                <c:pt idx="1">
                  <c:v>590</c:v>
                </c:pt>
                <c:pt idx="2">
                  <c:v>127</c:v>
                </c:pt>
                <c:pt idx="3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7-4A81-85AD-6FE43CA36600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14064</c:v>
                </c:pt>
                <c:pt idx="1">
                  <c:v>950</c:v>
                </c:pt>
                <c:pt idx="2">
                  <c:v>1125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37-4A81-85AD-6FE43CA36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Egipt</c:v>
                </c:pt>
                <c:pt idx="2">
                  <c:v>Bangladeš</c:v>
                </c:pt>
                <c:pt idx="3">
                  <c:v>Maroko</c:v>
                </c:pt>
                <c:pt idx="4">
                  <c:v>Turčija</c:v>
                </c:pt>
                <c:pt idx="5">
                  <c:v>Sirija</c:v>
                </c:pt>
                <c:pt idx="6">
                  <c:v>Pakistan</c:v>
                </c:pt>
                <c:pt idx="7">
                  <c:v>Kitajska</c:v>
                </c:pt>
                <c:pt idx="8">
                  <c:v>Indija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4935</c:v>
                </c:pt>
                <c:pt idx="1">
                  <c:v>978</c:v>
                </c:pt>
                <c:pt idx="2">
                  <c:v>1526</c:v>
                </c:pt>
                <c:pt idx="3">
                  <c:v>2382</c:v>
                </c:pt>
                <c:pt idx="4">
                  <c:v>2662</c:v>
                </c:pt>
                <c:pt idx="5">
                  <c:v>11063</c:v>
                </c:pt>
                <c:pt idx="6">
                  <c:v>1319</c:v>
                </c:pt>
                <c:pt idx="7">
                  <c:v>302</c:v>
                </c:pt>
                <c:pt idx="8">
                  <c:v>1052</c:v>
                </c:pt>
                <c:pt idx="9" formatCode="General">
                  <c:v>841</c:v>
                </c:pt>
                <c:pt idx="10">
                  <c:v>3712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0-4138-B7B7-CD39579DDA4E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Egipt</c:v>
                </c:pt>
                <c:pt idx="2">
                  <c:v>Bangladeš</c:v>
                </c:pt>
                <c:pt idx="3">
                  <c:v>Maroko</c:v>
                </c:pt>
                <c:pt idx="4">
                  <c:v>Turčija</c:v>
                </c:pt>
                <c:pt idx="5">
                  <c:v>Sirija</c:v>
                </c:pt>
                <c:pt idx="6">
                  <c:v>Pakistan</c:v>
                </c:pt>
                <c:pt idx="7">
                  <c:v>Kitajska</c:v>
                </c:pt>
                <c:pt idx="8">
                  <c:v>Indija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2045</c:v>
                </c:pt>
                <c:pt idx="1">
                  <c:v>1800</c:v>
                </c:pt>
                <c:pt idx="2">
                  <c:v>1793</c:v>
                </c:pt>
                <c:pt idx="3">
                  <c:v>1747</c:v>
                </c:pt>
                <c:pt idx="4">
                  <c:v>1055</c:v>
                </c:pt>
                <c:pt idx="5">
                  <c:v>905</c:v>
                </c:pt>
                <c:pt idx="6">
                  <c:v>900</c:v>
                </c:pt>
                <c:pt idx="7">
                  <c:v>600</c:v>
                </c:pt>
                <c:pt idx="8">
                  <c:v>479</c:v>
                </c:pt>
                <c:pt idx="9">
                  <c:v>473</c:v>
                </c:pt>
                <c:pt idx="10">
                  <c:v>2433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90-4138-B7B7-CD39579DD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A1C7E-6F7F-4024-BBD8-C31677B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542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SKVARČA Bojan</cp:lastModifiedBy>
  <cp:revision>20</cp:revision>
  <cp:lastPrinted>2018-02-27T10:48:00Z</cp:lastPrinted>
  <dcterms:created xsi:type="dcterms:W3CDTF">2025-05-13T08:30:00Z</dcterms:created>
  <dcterms:modified xsi:type="dcterms:W3CDTF">2025-09-12T08:45:00Z</dcterms:modified>
</cp:coreProperties>
</file>