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32"/>
        <w:gridCol w:w="1512"/>
        <w:gridCol w:w="1512"/>
        <w:gridCol w:w="1512"/>
      </w:tblGrid>
      <w:tr w:rsidR="00A25A57" w:rsidRPr="00406045" w:rsidTr="0027344F">
        <w:trPr>
          <w:trHeight w:val="397"/>
        </w:trPr>
        <w:tc>
          <w:tcPr>
            <w:tcW w:w="6232" w:type="dxa"/>
            <w:shd w:val="clear" w:color="auto" w:fill="FFE599" w:themeFill="accent4" w:themeFillTint="66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zaposlenih v Policiji na dan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31. 1. 2022</w:t>
            </w:r>
          </w:p>
        </w:tc>
        <w:tc>
          <w:tcPr>
            <w:tcW w:w="1512" w:type="dxa"/>
            <w:shd w:val="clear" w:color="auto" w:fill="FFE599" w:themeFill="accent4" w:themeFillTint="66"/>
            <w:vAlign w:val="center"/>
          </w:tcPr>
          <w:p w:rsidR="00A25A57" w:rsidRPr="00406045" w:rsidRDefault="00A25A57" w:rsidP="002734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12" w:type="dxa"/>
            <w:shd w:val="clear" w:color="auto" w:fill="B4C6E7" w:themeFill="accent5" w:themeFillTint="66"/>
            <w:vAlign w:val="center"/>
          </w:tcPr>
          <w:p w:rsidR="00A25A57" w:rsidRPr="00406045" w:rsidRDefault="00A25A57" w:rsidP="002734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moški</w:t>
            </w:r>
          </w:p>
        </w:tc>
        <w:tc>
          <w:tcPr>
            <w:tcW w:w="1512" w:type="dxa"/>
            <w:shd w:val="clear" w:color="auto" w:fill="CC99FF"/>
            <w:vAlign w:val="center"/>
          </w:tcPr>
          <w:p w:rsidR="00A25A57" w:rsidRPr="00406045" w:rsidRDefault="00A25A57" w:rsidP="0027344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ženske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vseh zaposlenih: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27E">
              <w:rPr>
                <w:rFonts w:ascii="Arial" w:hAnsi="Arial" w:cs="Arial"/>
                <w:b/>
                <w:bCs/>
                <w:sz w:val="20"/>
                <w:szCs w:val="20"/>
              </w:rPr>
              <w:t>8426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27E">
              <w:rPr>
                <w:rFonts w:ascii="Arial" w:hAnsi="Arial" w:cs="Arial"/>
                <w:b/>
                <w:bCs/>
                <w:sz w:val="20"/>
                <w:szCs w:val="20"/>
              </w:rPr>
              <w:t>6181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27E">
              <w:rPr>
                <w:rFonts w:ascii="Arial" w:hAnsi="Arial" w:cs="Arial"/>
                <w:b/>
                <w:bCs/>
                <w:sz w:val="20"/>
                <w:szCs w:val="20"/>
              </w:rPr>
              <w:t>2245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vAlign w:val="center"/>
          </w:tcPr>
          <w:p w:rsidR="00A25A57" w:rsidRPr="00406045" w:rsidRDefault="00A25A57" w:rsidP="0027344F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uniformirani policisti: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5783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4735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    neuniformirani policisti: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1564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bookmarkStart w:id="0" w:name="_GoBack"/>
        <w:bookmarkEnd w:id="0"/>
      </w:tr>
      <w:tr w:rsidR="00A25A57" w:rsidRPr="00406045" w:rsidTr="0027344F">
        <w:trPr>
          <w:trHeight w:val="397"/>
        </w:trPr>
        <w:tc>
          <w:tcPr>
            <w:tcW w:w="6232" w:type="dxa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     ostali delavci policije: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1079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886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policistov: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7347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5988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1359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kriminalistov: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1057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pripadnikov Specialne enote: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prebivalcev na policista: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27E">
              <w:rPr>
                <w:rFonts w:ascii="Arial" w:hAnsi="Arial" w:cs="Arial"/>
                <w:b/>
                <w:bCs/>
                <w:sz w:val="20"/>
                <w:szCs w:val="20"/>
              </w:rPr>
              <w:t>287,02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27E">
              <w:rPr>
                <w:rFonts w:ascii="Arial" w:hAnsi="Arial" w:cs="Arial"/>
                <w:b/>
                <w:bCs/>
                <w:sz w:val="20"/>
                <w:szCs w:val="20"/>
              </w:rPr>
              <w:t>352,16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27E">
              <w:rPr>
                <w:rFonts w:ascii="Arial" w:hAnsi="Arial" w:cs="Arial"/>
                <w:b/>
                <w:bCs/>
                <w:sz w:val="20"/>
                <w:szCs w:val="20"/>
              </w:rPr>
              <w:t>1551,66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A25A57" w:rsidRPr="00406045" w:rsidRDefault="00A25A57" w:rsidP="002734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policistov na 10.000 prebivalcev: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vAlign w:val="center"/>
          </w:tcPr>
          <w:p w:rsidR="00A25A57" w:rsidRPr="00406045" w:rsidRDefault="00A25A57" w:rsidP="0027344F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vsi policisti: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34,84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28,40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6,44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A25A57" w:rsidRPr="00406045" w:rsidRDefault="00A25A57" w:rsidP="0027344F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uniformirani policisti: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27,47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22,45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4,97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kriminalistov na 10.000 prebivalcev: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5,01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4,01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Povprečna starost: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doktoratom oziroma magisterijem: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univerzitetno oziroma visokošolsko izobrazbo: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2387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1799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višjo izobrazbo: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1467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shd w:val="clear" w:color="auto" w:fill="C5E0B3" w:themeFill="accent6" w:themeFillTint="66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s srednjo izobrazbo: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4140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3057</w:t>
            </w:r>
          </w:p>
        </w:tc>
        <w:tc>
          <w:tcPr>
            <w:tcW w:w="1512" w:type="dxa"/>
            <w:shd w:val="clear" w:color="auto" w:fill="C5E0B3" w:themeFill="accent6" w:themeFillTint="66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1083</w:t>
            </w:r>
          </w:p>
        </w:tc>
      </w:tr>
      <w:tr w:rsidR="00A25A57" w:rsidRPr="00406045" w:rsidTr="0027344F">
        <w:trPr>
          <w:trHeight w:val="397"/>
        </w:trPr>
        <w:tc>
          <w:tcPr>
            <w:tcW w:w="6232" w:type="dxa"/>
            <w:vAlign w:val="center"/>
          </w:tcPr>
          <w:p w:rsidR="00A25A57" w:rsidRPr="00406045" w:rsidRDefault="00A25A57" w:rsidP="0027344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60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zaposlenih z nižjo izobrazbo (osnovnošolsko, poklicno):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12" w:type="dxa"/>
            <w:vAlign w:val="center"/>
          </w:tcPr>
          <w:p w:rsidR="00A25A57" w:rsidRPr="0014627E" w:rsidRDefault="00A25A57" w:rsidP="002734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7E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</w:tbl>
    <w:p w:rsidR="00F86440" w:rsidRDefault="00F86440"/>
    <w:p w:rsidR="00F86440" w:rsidRDefault="00F86440"/>
    <w:sectPr w:rsidR="00F86440" w:rsidSect="002572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6B"/>
    <w:rsid w:val="0003648C"/>
    <w:rsid w:val="00071732"/>
    <w:rsid w:val="000870AE"/>
    <w:rsid w:val="001B455F"/>
    <w:rsid w:val="001D347B"/>
    <w:rsid w:val="002470CB"/>
    <w:rsid w:val="00256D9D"/>
    <w:rsid w:val="0025726B"/>
    <w:rsid w:val="0028747E"/>
    <w:rsid w:val="002B3EF3"/>
    <w:rsid w:val="003612DC"/>
    <w:rsid w:val="003A6D58"/>
    <w:rsid w:val="00417C6A"/>
    <w:rsid w:val="00514C09"/>
    <w:rsid w:val="00523ECE"/>
    <w:rsid w:val="006515A1"/>
    <w:rsid w:val="0069657B"/>
    <w:rsid w:val="0070589E"/>
    <w:rsid w:val="007558F9"/>
    <w:rsid w:val="007C6BF6"/>
    <w:rsid w:val="0084172D"/>
    <w:rsid w:val="009456C2"/>
    <w:rsid w:val="009517EE"/>
    <w:rsid w:val="00956BB4"/>
    <w:rsid w:val="009607A7"/>
    <w:rsid w:val="00A03255"/>
    <w:rsid w:val="00A25A57"/>
    <w:rsid w:val="00A52759"/>
    <w:rsid w:val="00AB37CF"/>
    <w:rsid w:val="00AC1C3F"/>
    <w:rsid w:val="00B21BB7"/>
    <w:rsid w:val="00B84085"/>
    <w:rsid w:val="00B919BC"/>
    <w:rsid w:val="00B93B70"/>
    <w:rsid w:val="00B94E04"/>
    <w:rsid w:val="00BF181F"/>
    <w:rsid w:val="00BF700D"/>
    <w:rsid w:val="00C51D33"/>
    <w:rsid w:val="00CC7A9B"/>
    <w:rsid w:val="00D316D6"/>
    <w:rsid w:val="00D769F8"/>
    <w:rsid w:val="00D92393"/>
    <w:rsid w:val="00DC4C84"/>
    <w:rsid w:val="00E2109C"/>
    <w:rsid w:val="00E81CD5"/>
    <w:rsid w:val="00E874EF"/>
    <w:rsid w:val="00EA74C7"/>
    <w:rsid w:val="00EF4CAB"/>
    <w:rsid w:val="00F207F9"/>
    <w:rsid w:val="00F209D4"/>
    <w:rsid w:val="00F604CA"/>
    <w:rsid w:val="00F60B6E"/>
    <w:rsid w:val="00F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1063"/>
  <w15:chartTrackingRefBased/>
  <w15:docId w15:val="{E125866A-B2CB-42EC-B099-EC58FE92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8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60F5FA-CF4D-4A64-B4D8-7D8B484D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</dc:creator>
  <cp:keywords/>
  <dc:description/>
  <cp:lastModifiedBy>DJORDJEVIĆ Nina</cp:lastModifiedBy>
  <cp:revision>3</cp:revision>
  <dcterms:created xsi:type="dcterms:W3CDTF">2021-11-22T11:47:00Z</dcterms:created>
  <dcterms:modified xsi:type="dcterms:W3CDTF">2022-02-22T10:18:00Z</dcterms:modified>
</cp:coreProperties>
</file>